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80" w:rsidRDefault="00FE0F80" w:rsidP="00FE0F80">
      <w:pPr>
        <w:spacing w:after="120" w:line="276" w:lineRule="auto"/>
        <w:rPr>
          <w:rFonts w:asciiTheme="minorHAnsi" w:eastAsia="Times New Roman" w:hAnsiTheme="minorHAnsi"/>
          <w:color w:val="000000"/>
        </w:rPr>
      </w:pPr>
    </w:p>
    <w:p w:rsidR="00FE0F80" w:rsidRDefault="00FE0F80" w:rsidP="00FE0F80">
      <w:pPr>
        <w:spacing w:after="120" w:line="276" w:lineRule="auto"/>
        <w:rPr>
          <w:rFonts w:asciiTheme="minorHAnsi" w:eastAsia="Times New Roman" w:hAnsiTheme="minorHAnsi"/>
          <w:color w:val="000000"/>
        </w:rPr>
      </w:pPr>
    </w:p>
    <w:p w:rsidR="00FE0F80" w:rsidRDefault="00FE0F80" w:rsidP="00FE0F80">
      <w:pPr>
        <w:spacing w:after="120" w:line="276" w:lineRule="auto"/>
        <w:rPr>
          <w:rFonts w:asciiTheme="minorHAnsi" w:eastAsia="Times New Roman" w:hAnsiTheme="minorHAnsi"/>
          <w:color w:val="000000"/>
        </w:rPr>
      </w:pPr>
    </w:p>
    <w:p w:rsidR="00FE0F80" w:rsidRDefault="00FE0F80" w:rsidP="00FE0F80">
      <w:pPr>
        <w:spacing w:after="120" w:line="276" w:lineRule="auto"/>
        <w:rPr>
          <w:rFonts w:asciiTheme="minorHAnsi" w:eastAsia="Times New Roman" w:hAnsiTheme="minorHAnsi"/>
          <w:color w:val="000000"/>
        </w:rPr>
      </w:pPr>
    </w:p>
    <w:p w:rsidR="00FE0F80" w:rsidRPr="006133F6" w:rsidRDefault="00FE0F80" w:rsidP="00FE0F80">
      <w:pPr>
        <w:spacing w:after="120" w:line="276" w:lineRule="auto"/>
        <w:rPr>
          <w:rFonts w:asciiTheme="minorHAnsi" w:eastAsia="Times New Roman" w:hAnsiTheme="minorHAnsi"/>
          <w:color w:val="000000"/>
        </w:rPr>
      </w:pPr>
      <w:r w:rsidRPr="006133F6">
        <w:rPr>
          <w:rFonts w:asciiTheme="minorHAnsi" w:eastAsia="Times New Roman" w:hAnsiTheme="minorHAnsi"/>
          <w:color w:val="000000"/>
        </w:rPr>
        <w:t>Szanowni Państwo!</w:t>
      </w:r>
    </w:p>
    <w:p w:rsidR="00FE0F80" w:rsidRPr="006133F6" w:rsidRDefault="00FE0F80" w:rsidP="00FE0F80">
      <w:pPr>
        <w:spacing w:after="120" w:line="276" w:lineRule="auto"/>
        <w:ind w:firstLine="708"/>
        <w:jc w:val="both"/>
        <w:rPr>
          <w:rFonts w:asciiTheme="minorHAnsi" w:eastAsia="Times New Roman" w:hAnsiTheme="minorHAnsi"/>
          <w:color w:val="000000"/>
        </w:rPr>
      </w:pPr>
      <w:r w:rsidRPr="006133F6">
        <w:rPr>
          <w:rFonts w:asciiTheme="minorHAnsi" w:eastAsia="Times New Roman" w:hAnsiTheme="minorHAnsi"/>
          <w:color w:val="000000"/>
        </w:rPr>
        <w:t>Serdecznie zapraszam</w:t>
      </w:r>
      <w:r w:rsidR="00764C03">
        <w:rPr>
          <w:rFonts w:asciiTheme="minorHAnsi" w:eastAsia="Times New Roman" w:hAnsiTheme="minorHAnsi"/>
          <w:color w:val="000000"/>
        </w:rPr>
        <w:t>y</w:t>
      </w:r>
      <w:r w:rsidRPr="006133F6">
        <w:rPr>
          <w:rFonts w:asciiTheme="minorHAnsi" w:eastAsia="Times New Roman" w:hAnsiTheme="minorHAnsi"/>
          <w:color w:val="000000"/>
        </w:rPr>
        <w:t xml:space="preserve"> do udziału w konferencji pt.:</w:t>
      </w:r>
    </w:p>
    <w:p w:rsidR="00FE0F80" w:rsidRPr="006133F6" w:rsidRDefault="00FE0F80" w:rsidP="00FE0F80">
      <w:pPr>
        <w:spacing w:after="120" w:line="276" w:lineRule="auto"/>
        <w:jc w:val="both"/>
        <w:rPr>
          <w:rFonts w:asciiTheme="minorHAnsi" w:eastAsia="Times New Roman" w:hAnsiTheme="minorHAnsi"/>
          <w:b/>
          <w:i/>
          <w:color w:val="000000"/>
        </w:rPr>
      </w:pPr>
      <w:r w:rsidRPr="006133F6">
        <w:rPr>
          <w:rFonts w:asciiTheme="minorHAnsi" w:eastAsia="Times New Roman" w:hAnsiTheme="minorHAnsi"/>
          <w:b/>
          <w:i/>
          <w:color w:val="000000"/>
        </w:rPr>
        <w:t>Dzień sektora kosmicznego w Dolinie Lotniczej. Szanse rozwoju, możliwości współpracy,</w:t>
      </w:r>
    </w:p>
    <w:p w:rsidR="00FE0F80" w:rsidRPr="006133F6" w:rsidRDefault="00FE0F80" w:rsidP="00FE0F80">
      <w:pPr>
        <w:spacing w:after="120" w:line="276" w:lineRule="auto"/>
        <w:ind w:firstLine="708"/>
        <w:jc w:val="both"/>
        <w:rPr>
          <w:rFonts w:asciiTheme="minorHAnsi" w:eastAsia="Times New Roman" w:hAnsiTheme="minorHAnsi"/>
          <w:color w:val="000000"/>
        </w:rPr>
      </w:pPr>
      <w:r w:rsidRPr="006133F6">
        <w:rPr>
          <w:rFonts w:asciiTheme="minorHAnsi" w:eastAsia="Times New Roman" w:hAnsiTheme="minorHAnsi"/>
          <w:color w:val="000000"/>
        </w:rPr>
        <w:t xml:space="preserve">która odbędzie się </w:t>
      </w:r>
      <w:r w:rsidRPr="006133F6">
        <w:rPr>
          <w:rFonts w:asciiTheme="minorHAnsi" w:eastAsia="Times New Roman" w:hAnsiTheme="minorHAnsi"/>
          <w:b/>
          <w:color w:val="000000"/>
        </w:rPr>
        <w:t>23 maja 2016 r. /poniedziałek/, godz. 10.00</w:t>
      </w:r>
      <w:r w:rsidRPr="006133F6">
        <w:rPr>
          <w:rFonts w:asciiTheme="minorHAnsi" w:eastAsia="Times New Roman" w:hAnsiTheme="minorHAnsi"/>
          <w:color w:val="000000"/>
        </w:rPr>
        <w:t xml:space="preserve">, w </w:t>
      </w:r>
      <w:r w:rsidRPr="006133F6">
        <w:rPr>
          <w:rFonts w:asciiTheme="minorHAnsi" w:eastAsia="Times New Roman" w:hAnsiTheme="minorHAnsi"/>
          <w:b/>
          <w:color w:val="000000"/>
        </w:rPr>
        <w:t>Rzeszowskiej Agencji Rozwoju Regionalnego</w:t>
      </w:r>
      <w:r w:rsidRPr="006133F6">
        <w:rPr>
          <w:rFonts w:asciiTheme="minorHAnsi" w:eastAsia="Times New Roman" w:hAnsiTheme="minorHAnsi"/>
          <w:color w:val="000000"/>
        </w:rPr>
        <w:t xml:space="preserve"> (Rzeszów, ul. Szopena 51, sala 209).</w:t>
      </w:r>
    </w:p>
    <w:p w:rsidR="00FE0F80" w:rsidRPr="006133F6" w:rsidRDefault="00FE0F80" w:rsidP="00FE0F80">
      <w:pPr>
        <w:spacing w:after="120" w:line="276" w:lineRule="auto"/>
        <w:ind w:firstLine="708"/>
        <w:jc w:val="both"/>
        <w:rPr>
          <w:rFonts w:asciiTheme="minorHAnsi" w:eastAsia="Times New Roman" w:hAnsiTheme="minorHAnsi"/>
          <w:color w:val="000000"/>
        </w:rPr>
      </w:pPr>
      <w:r w:rsidRPr="006133F6">
        <w:rPr>
          <w:rFonts w:asciiTheme="minorHAnsi" w:eastAsia="Times New Roman" w:hAnsiTheme="minorHAnsi"/>
          <w:color w:val="000000"/>
        </w:rPr>
        <w:t xml:space="preserve">Celem spotkania jest prezentacja możliwości współpracy przedsiębiorstw sektora lotniczego z Polską Agencją Kosmiczną. Pracownicy Agencji przedstawią również procedurę konkursową Europejskiej Agencji Kosmicznej i odpowiedzą na Państwa pytania. </w:t>
      </w:r>
    </w:p>
    <w:p w:rsidR="00FE0F80" w:rsidRPr="006133F6" w:rsidRDefault="00FE0F80" w:rsidP="00FE0F80">
      <w:pPr>
        <w:spacing w:after="120" w:line="276" w:lineRule="auto"/>
        <w:ind w:firstLine="708"/>
        <w:jc w:val="both"/>
        <w:rPr>
          <w:rFonts w:asciiTheme="minorHAnsi" w:eastAsia="Times New Roman" w:hAnsiTheme="minorHAnsi"/>
          <w:color w:val="000000"/>
        </w:rPr>
      </w:pPr>
      <w:r w:rsidRPr="006133F6">
        <w:rPr>
          <w:rFonts w:asciiTheme="minorHAnsi" w:eastAsia="Times New Roman" w:hAnsiTheme="minorHAnsi"/>
          <w:color w:val="000000"/>
        </w:rPr>
        <w:t xml:space="preserve">Zaproszenie adresujemy także do przedsiębiorców spoza SGPPL Dolina Lotnicza, z sektorów zaawansowanych technologii, którzy planują rozszerzyć działalność na kosmiczny rynek zbytu. </w:t>
      </w:r>
    </w:p>
    <w:p w:rsidR="00FE0F80" w:rsidRPr="006133F6" w:rsidRDefault="00FE0F80" w:rsidP="00FE0F80">
      <w:pPr>
        <w:spacing w:after="120" w:line="276" w:lineRule="auto"/>
        <w:ind w:firstLine="708"/>
        <w:jc w:val="both"/>
        <w:rPr>
          <w:rFonts w:asciiTheme="minorHAnsi" w:eastAsia="Times New Roman" w:hAnsiTheme="minorHAnsi"/>
          <w:color w:val="000000"/>
        </w:rPr>
      </w:pPr>
      <w:r w:rsidRPr="006133F6">
        <w:rPr>
          <w:rFonts w:asciiTheme="minorHAnsi" w:eastAsia="Times New Roman" w:hAnsiTheme="minorHAnsi"/>
          <w:color w:val="000000"/>
        </w:rPr>
        <w:t>Program konferencji znajduje się w za</w:t>
      </w:r>
      <w:r w:rsidR="00D112DF">
        <w:rPr>
          <w:rFonts w:asciiTheme="minorHAnsi" w:eastAsia="Times New Roman" w:hAnsiTheme="minorHAnsi"/>
          <w:color w:val="000000"/>
        </w:rPr>
        <w:t>łączeniu. Uprzejmie prosimy</w:t>
      </w:r>
      <w:bookmarkStart w:id="0" w:name="_GoBack"/>
      <w:bookmarkEnd w:id="0"/>
      <w:r w:rsidRPr="006133F6">
        <w:rPr>
          <w:rFonts w:asciiTheme="minorHAnsi" w:eastAsia="Times New Roman" w:hAnsiTheme="minorHAnsi"/>
          <w:color w:val="000000"/>
        </w:rPr>
        <w:t xml:space="preserve"> o mailowe potwierdzenie planowanego udziału </w:t>
      </w:r>
      <w:r w:rsidRPr="006133F6">
        <w:rPr>
          <w:rFonts w:asciiTheme="minorHAnsi" w:eastAsia="Times New Roman" w:hAnsiTheme="minorHAnsi"/>
        </w:rPr>
        <w:t>justyna</w:t>
      </w:r>
      <w:hyperlink r:id="rId8" w:history="1">
        <w:r w:rsidRPr="006133F6">
          <w:rPr>
            <w:rStyle w:val="Hipercze"/>
            <w:rFonts w:asciiTheme="minorHAnsi" w:eastAsia="Times New Roman" w:hAnsiTheme="minorHAnsi"/>
            <w:color w:val="auto"/>
            <w:u w:val="none"/>
          </w:rPr>
          <w:t>.sokolowska@polsa.gov.p</w:t>
        </w:r>
      </w:hyperlink>
      <w:r>
        <w:t xml:space="preserve">l </w:t>
      </w:r>
    </w:p>
    <w:p w:rsidR="00B067CD" w:rsidRDefault="00FE0F80" w:rsidP="00FE0F80">
      <w:r w:rsidRPr="006133F6">
        <w:rPr>
          <w:rFonts w:asciiTheme="minorHAnsi" w:eastAsia="Times New Roman" w:hAnsiTheme="minorHAnsi"/>
          <w:color w:val="000000"/>
        </w:rPr>
        <w:t>Wydarzenie jest organizowane przez Polską Agencję Kosmiczną Oddział Terenowy w Rzeszowie</w:t>
      </w:r>
      <w:r>
        <w:rPr>
          <w:rFonts w:asciiTheme="minorHAnsi" w:eastAsia="Times New Roman" w:hAnsiTheme="minorHAnsi"/>
          <w:color w:val="000000"/>
        </w:rPr>
        <w:t>,</w:t>
      </w:r>
      <w:r w:rsidRPr="006133F6">
        <w:rPr>
          <w:rFonts w:asciiTheme="minorHAnsi" w:eastAsia="Times New Roman" w:hAnsiTheme="minorHAnsi"/>
          <w:color w:val="000000"/>
        </w:rPr>
        <w:t xml:space="preserve"> Rzeszowską Agencję Rozwoju Regionalnego</w:t>
      </w:r>
      <w:r>
        <w:rPr>
          <w:rFonts w:asciiTheme="minorHAnsi" w:eastAsia="Times New Roman" w:hAnsiTheme="minorHAnsi"/>
          <w:color w:val="000000"/>
        </w:rPr>
        <w:t xml:space="preserve"> oraz SGPPL „Dolina Lotnicza”.</w:t>
      </w:r>
    </w:p>
    <w:sectPr w:rsidR="00B067CD" w:rsidSect="00B067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4F" w:rsidRDefault="002F614F" w:rsidP="00FE0F80">
      <w:r>
        <w:separator/>
      </w:r>
    </w:p>
  </w:endnote>
  <w:endnote w:type="continuationSeparator" w:id="0">
    <w:p w:rsidR="002F614F" w:rsidRDefault="002F614F" w:rsidP="00FE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4F" w:rsidRDefault="002F614F" w:rsidP="00FE0F80">
      <w:r>
        <w:separator/>
      </w:r>
    </w:p>
  </w:footnote>
  <w:footnote w:type="continuationSeparator" w:id="0">
    <w:p w:rsidR="002F614F" w:rsidRDefault="002F614F" w:rsidP="00FE0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F80" w:rsidRDefault="00FE0F8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3370533</wp:posOffset>
          </wp:positionH>
          <wp:positionV relativeFrom="paragraph">
            <wp:posOffset>-81090</wp:posOffset>
          </wp:positionV>
          <wp:extent cx="902173" cy="634620"/>
          <wp:effectExtent l="19050" t="0" r="0" b="0"/>
          <wp:wrapTight wrapText="bothSides">
            <wp:wrapPolygon edited="0">
              <wp:start x="-456" y="0"/>
              <wp:lineTo x="-456" y="20757"/>
              <wp:lineTo x="21448" y="20757"/>
              <wp:lineTo x="21448" y="0"/>
              <wp:lineTo x="-456" y="0"/>
            </wp:wrapPolygon>
          </wp:wrapTight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R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4503297</wp:posOffset>
          </wp:positionH>
          <wp:positionV relativeFrom="paragraph">
            <wp:posOffset>-81090</wp:posOffset>
          </wp:positionV>
          <wp:extent cx="568277" cy="532262"/>
          <wp:effectExtent l="19050" t="0" r="6350" b="0"/>
          <wp:wrapTight wrapText="bothSides">
            <wp:wrapPolygon edited="0">
              <wp:start x="-728" y="0"/>
              <wp:lineTo x="-728" y="20878"/>
              <wp:lineTo x="21843" y="20878"/>
              <wp:lineTo x="21843" y="0"/>
              <wp:lineTo x="-728" y="0"/>
            </wp:wrapPolygon>
          </wp:wrapTight>
          <wp:docPr id="6" name="Obraz 1" descr="Logo-NET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ET-P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15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5451816</wp:posOffset>
          </wp:positionH>
          <wp:positionV relativeFrom="paragraph">
            <wp:posOffset>-81090</wp:posOffset>
          </wp:positionV>
          <wp:extent cx="770454" cy="539086"/>
          <wp:effectExtent l="19050" t="0" r="8890" b="0"/>
          <wp:wrapTight wrapText="bothSides">
            <wp:wrapPolygon edited="0">
              <wp:start x="-533" y="0"/>
              <wp:lineTo x="-533" y="20632"/>
              <wp:lineTo x="21849" y="20632"/>
              <wp:lineTo x="21849" y="0"/>
              <wp:lineTo x="-533" y="0"/>
            </wp:wrapPolygon>
          </wp:wrapTight>
          <wp:docPr id="8" name="Obraz 0" descr="logo_ce-pl-rvb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-pl-rvb-l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216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1835159</wp:posOffset>
          </wp:positionH>
          <wp:positionV relativeFrom="paragraph">
            <wp:posOffset>-81090</wp:posOffset>
          </wp:positionV>
          <wp:extent cx="1534729" cy="771098"/>
          <wp:effectExtent l="19050" t="0" r="8890" b="0"/>
          <wp:wrapTight wrapText="bothSides">
            <wp:wrapPolygon edited="0">
              <wp:start x="-268" y="0"/>
              <wp:lineTo x="-268" y="20817"/>
              <wp:lineTo x="21725" y="20817"/>
              <wp:lineTo x="21725" y="0"/>
              <wp:lineTo x="-268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LSA-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62211</wp:posOffset>
          </wp:positionV>
          <wp:extent cx="2258060" cy="388961"/>
          <wp:effectExtent l="19050" t="0" r="8890" b="0"/>
          <wp:wrapTight wrapText="bothSides">
            <wp:wrapPolygon edited="0">
              <wp:start x="-182" y="0"/>
              <wp:lineTo x="-182" y="20118"/>
              <wp:lineTo x="21685" y="20118"/>
              <wp:lineTo x="21685" y="0"/>
              <wp:lineTo x="-182" y="0"/>
            </wp:wrapPolygon>
          </wp:wrapTight>
          <wp:docPr id="12" name="Obraz 5" descr="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2)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25806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F80"/>
    <w:rsid w:val="001E3555"/>
    <w:rsid w:val="002F614F"/>
    <w:rsid w:val="00764C03"/>
    <w:rsid w:val="00834A72"/>
    <w:rsid w:val="00B067CD"/>
    <w:rsid w:val="00D112DF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F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0F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E0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F8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E0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F80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okolowska@pols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30746-D289-4EAF-8343-4FF46E55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3</cp:revision>
  <dcterms:created xsi:type="dcterms:W3CDTF">2016-05-16T08:24:00Z</dcterms:created>
  <dcterms:modified xsi:type="dcterms:W3CDTF">2016-05-16T08:48:00Z</dcterms:modified>
</cp:coreProperties>
</file>